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Tasi Irene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42.39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3737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3123</Characters>
  <CharactersWithSpaces>3637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