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GRATZ JAY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356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3124</Characters>
  <CharactersWithSpaces>3639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